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A5F" w:rsidRPr="001C1CD9" w:rsidRDefault="00E56A5F">
      <w:pPr>
        <w:widowControl w:val="0"/>
        <w:autoSpaceDE w:val="0"/>
        <w:autoSpaceDN w:val="0"/>
        <w:adjustRightInd w:val="0"/>
        <w:spacing w:after="0" w:line="7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E56A5F" w:rsidRPr="00037A42" w:rsidRDefault="00037A42" w:rsidP="00037A42">
      <w:pPr>
        <w:widowControl w:val="0"/>
        <w:autoSpaceDE w:val="0"/>
        <w:autoSpaceDN w:val="0"/>
        <w:adjustRightInd w:val="0"/>
        <w:spacing w:after="240" w:line="249" w:lineRule="exact"/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Студенческий проект «</w:t>
      </w:r>
      <w:r>
        <w:rPr>
          <w:rFonts w:ascii="Times New Roman" w:hAnsi="Times New Roman" w:cs="Times New Roman"/>
          <w:sz w:val="32"/>
          <w:szCs w:val="32"/>
        </w:rPr>
        <w:t>AIGBox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» </w:t>
      </w:r>
    </w:p>
    <w:p w:rsidR="00037A42" w:rsidRDefault="00877876" w:rsidP="00037A42">
      <w:pPr>
        <w:widowControl w:val="0"/>
        <w:autoSpaceDE w:val="0"/>
        <w:autoSpaceDN w:val="0"/>
        <w:adjustRightInd w:val="0"/>
        <w:spacing w:after="24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C1CD9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Презентационный сайт проекта:</w:t>
      </w:r>
    </w:p>
    <w:p w:rsidR="00E56A5F" w:rsidRPr="00037A42" w:rsidRDefault="00AB2260" w:rsidP="00037A42">
      <w:pPr>
        <w:widowControl w:val="0"/>
        <w:autoSpaceDE w:val="0"/>
        <w:autoSpaceDN w:val="0"/>
        <w:adjustRightInd w:val="0"/>
        <w:spacing w:after="24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800080"/>
          <w:sz w:val="28"/>
          <w:szCs w:val="28"/>
          <w:u w:val="single"/>
        </w:rPr>
        <w:t>Proekteto132@gmail.com</w:t>
      </w:r>
    </w:p>
    <w:p w:rsidR="00E56A5F" w:rsidRPr="001C1CD9" w:rsidRDefault="00E56A5F" w:rsidP="00037A42">
      <w:pPr>
        <w:widowControl w:val="0"/>
        <w:autoSpaceDE w:val="0"/>
        <w:autoSpaceDN w:val="0"/>
        <w:adjustRightInd w:val="0"/>
        <w:spacing w:after="0" w:line="252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E56A5F" w:rsidRPr="001C1CD9" w:rsidRDefault="00877876" w:rsidP="00037A4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1C1CD9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Команда проекта</w:t>
      </w:r>
    </w:p>
    <w:p w:rsidR="00E56A5F" w:rsidRPr="001C1CD9" w:rsidRDefault="00E56A5F" w:rsidP="00037A42">
      <w:pPr>
        <w:widowControl w:val="0"/>
        <w:autoSpaceDE w:val="0"/>
        <w:autoSpaceDN w:val="0"/>
        <w:adjustRightInd w:val="0"/>
        <w:spacing w:after="0" w:line="244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E56A5F" w:rsidRPr="001C1CD9" w:rsidRDefault="00637DC0" w:rsidP="00037A4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1C1CD9">
        <w:rPr>
          <w:rFonts w:ascii="Times New Roman" w:hAnsi="Times New Roman" w:cs="Times New Roman"/>
          <w:sz w:val="28"/>
          <w:szCs w:val="28"/>
          <w:lang w:val="ru-RU"/>
        </w:rPr>
        <w:t>Митюхина Е.Е., Муштуков Д.А., Филюков А.В., Ястребов Т.О.</w:t>
      </w:r>
    </w:p>
    <w:p w:rsidR="00E56A5F" w:rsidRPr="001C1CD9" w:rsidRDefault="00E56A5F" w:rsidP="00037A42">
      <w:pPr>
        <w:widowControl w:val="0"/>
        <w:autoSpaceDE w:val="0"/>
        <w:autoSpaceDN w:val="0"/>
        <w:adjustRightInd w:val="0"/>
        <w:spacing w:after="0" w:line="252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E56A5F" w:rsidRPr="001C1CD9" w:rsidRDefault="00877876" w:rsidP="00037A4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1C1CD9">
        <w:rPr>
          <w:rFonts w:ascii="Times New Roman" w:hAnsi="Times New Roman" w:cs="Times New Roman"/>
          <w:b/>
          <w:bCs/>
          <w:sz w:val="28"/>
          <w:szCs w:val="28"/>
          <w:lang w:val="ru-RU"/>
        </w:rPr>
        <w:t>Аннотация проекта</w:t>
      </w:r>
    </w:p>
    <w:p w:rsidR="00E56A5F" w:rsidRPr="001C1CD9" w:rsidRDefault="00877876" w:rsidP="00037A42">
      <w:pPr>
        <w:widowControl w:val="0"/>
        <w:overflowPunct w:val="0"/>
        <w:autoSpaceDE w:val="0"/>
        <w:autoSpaceDN w:val="0"/>
        <w:adjustRightInd w:val="0"/>
        <w:spacing w:after="0" w:line="275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1CD9">
        <w:rPr>
          <w:rFonts w:ascii="Times New Roman" w:hAnsi="Times New Roman" w:cs="Times New Roman"/>
          <w:sz w:val="28"/>
          <w:szCs w:val="28"/>
          <w:lang w:val="ru-RU"/>
        </w:rPr>
        <w:t>Проект заключается в разработке и воплощении в жизнь</w:t>
      </w:r>
      <w:r w:rsidR="00757CD6" w:rsidRPr="001C1CD9">
        <w:rPr>
          <w:rFonts w:ascii="Times New Roman" w:hAnsi="Times New Roman" w:cs="Times New Roman"/>
          <w:sz w:val="28"/>
          <w:szCs w:val="28"/>
          <w:lang w:val="ru-RU"/>
        </w:rPr>
        <w:t xml:space="preserve"> аппарата, по выдаче пластиковых стаканов</w:t>
      </w:r>
      <w:r w:rsidR="00AB2260">
        <w:rPr>
          <w:rFonts w:ascii="Times New Roman" w:hAnsi="Times New Roman" w:cs="Times New Roman"/>
          <w:sz w:val="28"/>
          <w:szCs w:val="28"/>
        </w:rPr>
        <w:t xml:space="preserve"> c </w:t>
      </w:r>
      <w:r w:rsidR="00AB2260">
        <w:rPr>
          <w:rFonts w:ascii="Times New Roman" w:hAnsi="Times New Roman" w:cs="Times New Roman"/>
          <w:sz w:val="28"/>
          <w:szCs w:val="28"/>
          <w:lang w:val="ru-RU"/>
        </w:rPr>
        <w:t>помощью карты студента ЭТО</w:t>
      </w:r>
      <w:r w:rsidR="00757CD6" w:rsidRPr="001C1CD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56A5F" w:rsidRPr="001C1CD9" w:rsidRDefault="00E56A5F" w:rsidP="00037A42">
      <w:pPr>
        <w:widowControl w:val="0"/>
        <w:autoSpaceDE w:val="0"/>
        <w:autoSpaceDN w:val="0"/>
        <w:adjustRightInd w:val="0"/>
        <w:spacing w:after="0" w:line="213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E56A5F" w:rsidRPr="001C1CD9" w:rsidRDefault="00877876" w:rsidP="00037A4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1C1CD9">
        <w:rPr>
          <w:rFonts w:ascii="Times New Roman" w:hAnsi="Times New Roman" w:cs="Times New Roman"/>
          <w:b/>
          <w:bCs/>
          <w:sz w:val="28"/>
          <w:szCs w:val="28"/>
          <w:lang w:val="ru-RU"/>
        </w:rPr>
        <w:t>2. Обоснование необходимости реализации проекта</w:t>
      </w:r>
    </w:p>
    <w:p w:rsidR="007345E9" w:rsidRPr="001C1CD9" w:rsidRDefault="00757CD6" w:rsidP="00037A42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1C1CD9">
        <w:rPr>
          <w:rFonts w:ascii="Times New Roman" w:hAnsi="Times New Roman" w:cs="Times New Roman"/>
          <w:sz w:val="28"/>
          <w:szCs w:val="28"/>
          <w:lang w:val="ru-RU"/>
        </w:rPr>
        <w:t>Для полноценного здорового п</w:t>
      </w:r>
      <w:r w:rsidR="007345E9" w:rsidRPr="001C1CD9">
        <w:rPr>
          <w:rFonts w:ascii="Times New Roman" w:hAnsi="Times New Roman" w:cs="Times New Roman"/>
          <w:sz w:val="28"/>
          <w:szCs w:val="28"/>
          <w:lang w:val="ru-RU"/>
        </w:rPr>
        <w:t>итания человеку необходима вода.</w:t>
      </w:r>
      <w:r w:rsidRPr="001C1CD9">
        <w:rPr>
          <w:rFonts w:ascii="Times New Roman" w:hAnsi="Times New Roman" w:cs="Times New Roman"/>
          <w:sz w:val="28"/>
          <w:szCs w:val="28"/>
          <w:lang w:val="ru-RU"/>
        </w:rPr>
        <w:t xml:space="preserve"> Суточная потребность в воде</w:t>
      </w:r>
      <w:r w:rsidRPr="001C1CD9">
        <w:rPr>
          <w:rFonts w:ascii="Times New Roman" w:hAnsi="Times New Roman" w:cs="Times New Roman"/>
          <w:sz w:val="28"/>
          <w:szCs w:val="28"/>
        </w:rPr>
        <w:t> </w:t>
      </w:r>
      <w:r w:rsidRPr="001C1CD9">
        <w:rPr>
          <w:rFonts w:ascii="Times New Roman" w:hAnsi="Times New Roman" w:cs="Times New Roman"/>
          <w:sz w:val="28"/>
          <w:szCs w:val="28"/>
          <w:lang w:val="ru-RU"/>
        </w:rPr>
        <w:t>взрослого человека составляет 2-2,5 литра.</w:t>
      </w:r>
      <w:r w:rsidR="007345E9" w:rsidRPr="001C1CD9">
        <w:rPr>
          <w:rFonts w:ascii="Times New Roman" w:hAnsi="Times New Roman" w:cs="Times New Roman"/>
          <w:sz w:val="28"/>
          <w:szCs w:val="28"/>
          <w:lang w:val="ru-RU"/>
        </w:rPr>
        <w:t xml:space="preserve"> Значительную часть дня </w:t>
      </w:r>
      <w:r w:rsidR="00AB2260">
        <w:rPr>
          <w:rFonts w:ascii="Times New Roman" w:hAnsi="Times New Roman" w:cs="Times New Roman"/>
          <w:sz w:val="28"/>
          <w:szCs w:val="28"/>
          <w:lang w:val="ru-RU"/>
        </w:rPr>
        <w:t xml:space="preserve">многие </w:t>
      </w:r>
      <w:r w:rsidR="007345E9" w:rsidRPr="001C1CD9">
        <w:rPr>
          <w:rFonts w:ascii="Times New Roman" w:hAnsi="Times New Roman" w:cs="Times New Roman"/>
          <w:sz w:val="28"/>
          <w:szCs w:val="28"/>
          <w:lang w:val="ru-RU"/>
        </w:rPr>
        <w:t>студент</w:t>
      </w:r>
      <w:r w:rsidR="00AB2260">
        <w:rPr>
          <w:rFonts w:ascii="Times New Roman" w:hAnsi="Times New Roman" w:cs="Times New Roman"/>
          <w:sz w:val="28"/>
          <w:szCs w:val="28"/>
          <w:lang w:val="ru-RU"/>
        </w:rPr>
        <w:t>ы ЭТО проводя</w:t>
      </w:r>
      <w:r w:rsidR="007345E9" w:rsidRPr="001C1CD9">
        <w:rPr>
          <w:rFonts w:ascii="Times New Roman" w:hAnsi="Times New Roman" w:cs="Times New Roman"/>
          <w:sz w:val="28"/>
          <w:szCs w:val="28"/>
          <w:lang w:val="ru-RU"/>
        </w:rPr>
        <w:t>т в аудитории</w:t>
      </w:r>
      <w:r w:rsidR="00AB22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345E9" w:rsidRPr="001C1CD9">
        <w:rPr>
          <w:rFonts w:ascii="Times New Roman" w:hAnsi="Times New Roman" w:cs="Times New Roman"/>
          <w:sz w:val="28"/>
          <w:szCs w:val="28"/>
          <w:lang w:val="ru-RU"/>
        </w:rPr>
        <w:t xml:space="preserve">№105, где восполнить запас жидкости, на данный момент, не представляется возможным. </w:t>
      </w:r>
    </w:p>
    <w:p w:rsidR="00954ED2" w:rsidRPr="001C1CD9" w:rsidRDefault="007345E9" w:rsidP="00037A42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1C1CD9">
        <w:rPr>
          <w:rFonts w:ascii="Times New Roman" w:hAnsi="Times New Roman" w:cs="Times New Roman"/>
          <w:sz w:val="28"/>
          <w:szCs w:val="28"/>
          <w:lang w:val="ru-RU"/>
        </w:rPr>
        <w:t>Возможность своевременно утолить жажду, не выходя за пределы аудитории №105</w:t>
      </w:r>
      <w:r w:rsidR="00954ED2" w:rsidRPr="001C1CD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1C1CD9">
        <w:rPr>
          <w:rFonts w:ascii="Times New Roman" w:hAnsi="Times New Roman" w:cs="Times New Roman"/>
          <w:sz w:val="28"/>
          <w:szCs w:val="28"/>
          <w:lang w:val="ru-RU"/>
        </w:rPr>
        <w:t xml:space="preserve"> значительно улучшит качество жизни студентов.</w:t>
      </w:r>
    </w:p>
    <w:p w:rsidR="00E56A5F" w:rsidRPr="001C1CD9" w:rsidRDefault="00E56A5F" w:rsidP="00037A42">
      <w:pPr>
        <w:widowControl w:val="0"/>
        <w:autoSpaceDE w:val="0"/>
        <w:autoSpaceDN w:val="0"/>
        <w:adjustRightInd w:val="0"/>
        <w:spacing w:after="0" w:line="255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E56A5F" w:rsidRPr="001C1CD9" w:rsidRDefault="00877876" w:rsidP="00037A4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1C1CD9">
        <w:rPr>
          <w:rFonts w:ascii="Times New Roman" w:hAnsi="Times New Roman" w:cs="Times New Roman"/>
          <w:b/>
          <w:bCs/>
          <w:sz w:val="28"/>
          <w:szCs w:val="28"/>
          <w:lang w:val="ru-RU"/>
        </w:rPr>
        <w:t>3. Цель проекта</w:t>
      </w:r>
    </w:p>
    <w:p w:rsidR="00E56A5F" w:rsidRPr="001C1CD9" w:rsidRDefault="007345E9" w:rsidP="00037A42">
      <w:pPr>
        <w:widowControl w:val="0"/>
        <w:autoSpaceDE w:val="0"/>
        <w:autoSpaceDN w:val="0"/>
        <w:adjustRightInd w:val="0"/>
        <w:spacing w:line="255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1C1CD9">
        <w:rPr>
          <w:rFonts w:ascii="Times New Roman" w:hAnsi="Times New Roman" w:cs="Times New Roman"/>
          <w:sz w:val="28"/>
          <w:szCs w:val="28"/>
          <w:lang w:val="ru-RU"/>
        </w:rPr>
        <w:t>Разработка системы оборота стаканов в ЭТОнате, создание аппарата по их выдаче.</w:t>
      </w:r>
    </w:p>
    <w:p w:rsidR="00E56A5F" w:rsidRPr="001C1CD9" w:rsidRDefault="00877876" w:rsidP="00037A4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1C1CD9">
        <w:rPr>
          <w:rFonts w:ascii="Times New Roman" w:hAnsi="Times New Roman" w:cs="Times New Roman"/>
          <w:b/>
          <w:bCs/>
          <w:sz w:val="28"/>
          <w:szCs w:val="28"/>
          <w:lang w:val="ru-RU"/>
        </w:rPr>
        <w:t>4. Целевая группа</w:t>
      </w:r>
    </w:p>
    <w:p w:rsidR="00E56A5F" w:rsidRPr="001C1CD9" w:rsidRDefault="00AB2260" w:rsidP="00037A42">
      <w:pPr>
        <w:widowControl w:val="0"/>
        <w:autoSpaceDE w:val="0"/>
        <w:autoSpaceDN w:val="0"/>
        <w:adjustRightInd w:val="0"/>
        <w:spacing w:after="0" w:line="220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Студенты элитного технического образования.</w:t>
      </w:r>
    </w:p>
    <w:p w:rsidR="001C1CD9" w:rsidRPr="001C1CD9" w:rsidRDefault="001C1CD9" w:rsidP="00037A42">
      <w:pPr>
        <w:widowControl w:val="0"/>
        <w:autoSpaceDE w:val="0"/>
        <w:autoSpaceDN w:val="0"/>
        <w:adjustRightInd w:val="0"/>
        <w:spacing w:after="0" w:line="220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E56A5F" w:rsidRPr="001C1CD9" w:rsidRDefault="00877876" w:rsidP="00037A4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1C1CD9">
        <w:rPr>
          <w:rFonts w:ascii="Times New Roman" w:hAnsi="Times New Roman" w:cs="Times New Roman"/>
          <w:b/>
          <w:bCs/>
          <w:sz w:val="28"/>
          <w:szCs w:val="28"/>
          <w:lang w:val="ru-RU"/>
        </w:rPr>
        <w:t>5. Механизм реализации деятельности по проекту</w:t>
      </w:r>
    </w:p>
    <w:p w:rsidR="00E56A5F" w:rsidRPr="001C1CD9" w:rsidRDefault="00E56A5F" w:rsidP="00037A42">
      <w:pPr>
        <w:widowControl w:val="0"/>
        <w:autoSpaceDE w:val="0"/>
        <w:autoSpaceDN w:val="0"/>
        <w:adjustRightInd w:val="0"/>
        <w:spacing w:after="0" w:line="247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E56A5F" w:rsidRDefault="00877876" w:rsidP="00037A4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C1CD9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Задачи:</w:t>
      </w:r>
    </w:p>
    <w:p w:rsidR="00AB2260" w:rsidRPr="00AB2260" w:rsidRDefault="00AB2260" w:rsidP="00037A42">
      <w:pPr>
        <w:widowControl w:val="0"/>
        <w:autoSpaceDE w:val="0"/>
        <w:autoSpaceDN w:val="0"/>
        <w:adjustRightInd w:val="0"/>
        <w:spacing w:after="0" w:line="244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E56A5F" w:rsidRDefault="00AB2260" w:rsidP="004344B6">
      <w:pPr>
        <w:pStyle w:val="a9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4" w:lineRule="exact"/>
        <w:ind w:left="567" w:hanging="28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Обсуждение идей устройства аппарата.</w:t>
      </w:r>
    </w:p>
    <w:p w:rsidR="004344B6" w:rsidRDefault="004344B6" w:rsidP="004344B6">
      <w:pPr>
        <w:pStyle w:val="a9"/>
        <w:widowControl w:val="0"/>
        <w:autoSpaceDE w:val="0"/>
        <w:autoSpaceDN w:val="0"/>
        <w:adjustRightInd w:val="0"/>
        <w:spacing w:after="0" w:line="244" w:lineRule="exact"/>
        <w:ind w:left="567"/>
        <w:rPr>
          <w:rFonts w:ascii="Times New Roman" w:hAnsi="Times New Roman" w:cs="Times New Roman"/>
          <w:sz w:val="28"/>
          <w:szCs w:val="28"/>
          <w:lang w:val="ru-RU"/>
        </w:rPr>
      </w:pPr>
    </w:p>
    <w:p w:rsidR="00AB2260" w:rsidRDefault="00037A42" w:rsidP="004344B6">
      <w:pPr>
        <w:pStyle w:val="a9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4" w:lineRule="exact"/>
        <w:ind w:left="567" w:hanging="28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Выступление на конференции с идеями проекта, учет дельных замечаний и внесение корректировок.</w:t>
      </w:r>
    </w:p>
    <w:p w:rsidR="004344B6" w:rsidRDefault="004344B6" w:rsidP="004344B6">
      <w:pPr>
        <w:pStyle w:val="a9"/>
        <w:widowControl w:val="0"/>
        <w:autoSpaceDE w:val="0"/>
        <w:autoSpaceDN w:val="0"/>
        <w:adjustRightInd w:val="0"/>
        <w:spacing w:after="0" w:line="244" w:lineRule="exact"/>
        <w:ind w:left="567"/>
        <w:rPr>
          <w:rFonts w:ascii="Times New Roman" w:hAnsi="Times New Roman" w:cs="Times New Roman"/>
          <w:sz w:val="28"/>
          <w:szCs w:val="28"/>
          <w:lang w:val="ru-RU"/>
        </w:rPr>
      </w:pPr>
    </w:p>
    <w:p w:rsidR="00037A42" w:rsidRDefault="00037A42" w:rsidP="004344B6">
      <w:pPr>
        <w:pStyle w:val="a9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4" w:lineRule="exact"/>
        <w:ind w:left="567" w:hanging="28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Создание условной схемы аппарата.</w:t>
      </w:r>
    </w:p>
    <w:p w:rsidR="004344B6" w:rsidRDefault="004344B6" w:rsidP="004344B6">
      <w:pPr>
        <w:pStyle w:val="a9"/>
        <w:widowControl w:val="0"/>
        <w:autoSpaceDE w:val="0"/>
        <w:autoSpaceDN w:val="0"/>
        <w:adjustRightInd w:val="0"/>
        <w:spacing w:after="0" w:line="244" w:lineRule="exact"/>
        <w:ind w:left="567"/>
        <w:rPr>
          <w:rFonts w:ascii="Times New Roman" w:hAnsi="Times New Roman" w:cs="Times New Roman"/>
          <w:sz w:val="28"/>
          <w:szCs w:val="28"/>
          <w:lang w:val="ru-RU"/>
        </w:rPr>
      </w:pPr>
    </w:p>
    <w:p w:rsidR="00037A42" w:rsidRDefault="00037A42" w:rsidP="004344B6">
      <w:pPr>
        <w:pStyle w:val="a9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4" w:lineRule="exact"/>
        <w:ind w:left="567" w:hanging="28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Описание работы аппарата.</w:t>
      </w:r>
    </w:p>
    <w:p w:rsidR="004344B6" w:rsidRDefault="004344B6" w:rsidP="004344B6">
      <w:pPr>
        <w:pStyle w:val="a9"/>
        <w:widowControl w:val="0"/>
        <w:overflowPunct w:val="0"/>
        <w:autoSpaceDE w:val="0"/>
        <w:autoSpaceDN w:val="0"/>
        <w:adjustRightInd w:val="0"/>
        <w:spacing w:after="0" w:line="234" w:lineRule="auto"/>
        <w:ind w:left="567" w:right="60"/>
        <w:rPr>
          <w:rFonts w:ascii="Times New Roman" w:hAnsi="Times New Roman" w:cs="Times New Roman"/>
          <w:sz w:val="28"/>
          <w:szCs w:val="28"/>
          <w:lang w:val="ru-RU"/>
        </w:rPr>
      </w:pPr>
    </w:p>
    <w:p w:rsidR="004344B6" w:rsidRPr="004344B6" w:rsidRDefault="004344B6" w:rsidP="004344B6">
      <w:pPr>
        <w:pStyle w:val="a9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34" w:lineRule="auto"/>
        <w:ind w:left="567" w:right="60" w:hanging="283"/>
        <w:rPr>
          <w:rFonts w:ascii="Times New Roman" w:hAnsi="Times New Roman" w:cs="Times New Roman"/>
          <w:sz w:val="28"/>
          <w:szCs w:val="28"/>
          <w:lang w:val="ru-RU"/>
        </w:rPr>
      </w:pPr>
      <w:r w:rsidRPr="004344B6">
        <w:rPr>
          <w:rFonts w:ascii="Times New Roman" w:hAnsi="Times New Roman" w:cs="Times New Roman"/>
          <w:sz w:val="28"/>
          <w:szCs w:val="28"/>
          <w:lang w:val="ru-RU"/>
        </w:rPr>
        <w:t>Закупка комплектующих элементов</w:t>
      </w:r>
    </w:p>
    <w:p w:rsidR="004344B6" w:rsidRPr="004344B6" w:rsidRDefault="004344B6" w:rsidP="004344B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4344B6">
        <w:rPr>
          <w:rFonts w:ascii="Times New Roman" w:hAnsi="Times New Roman" w:cs="Times New Roman"/>
          <w:sz w:val="28"/>
          <w:szCs w:val="28"/>
          <w:lang w:val="ru-RU"/>
        </w:rPr>
        <w:t>Мероприятие 5.1: закупка оборудования и расходных материалов.</w:t>
      </w:r>
    </w:p>
    <w:p w:rsidR="004344B6" w:rsidRDefault="004344B6" w:rsidP="004344B6">
      <w:pPr>
        <w:pStyle w:val="a9"/>
        <w:widowControl w:val="0"/>
        <w:overflowPunct w:val="0"/>
        <w:autoSpaceDE w:val="0"/>
        <w:autoSpaceDN w:val="0"/>
        <w:adjustRightInd w:val="0"/>
        <w:spacing w:after="0" w:line="400" w:lineRule="auto"/>
        <w:ind w:left="567" w:right="2780"/>
        <w:rPr>
          <w:rFonts w:ascii="Times New Roman" w:hAnsi="Times New Roman" w:cs="Times New Roman"/>
          <w:sz w:val="28"/>
          <w:szCs w:val="28"/>
          <w:lang w:val="ru-RU"/>
        </w:rPr>
      </w:pPr>
    </w:p>
    <w:p w:rsidR="004344B6" w:rsidRDefault="004344B6" w:rsidP="004344B6">
      <w:pPr>
        <w:pStyle w:val="a9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  <w:sz w:val="28"/>
          <w:szCs w:val="28"/>
          <w:lang w:val="ru-RU"/>
        </w:rPr>
      </w:pPr>
      <w:r w:rsidRPr="004344B6">
        <w:rPr>
          <w:rFonts w:ascii="Times New Roman" w:hAnsi="Times New Roman" w:cs="Times New Roman"/>
          <w:sz w:val="28"/>
          <w:szCs w:val="28"/>
          <w:lang w:val="ru-RU"/>
        </w:rPr>
        <w:t xml:space="preserve">Сборка схемы и тестирование </w:t>
      </w:r>
    </w:p>
    <w:p w:rsidR="004344B6" w:rsidRPr="004344B6" w:rsidRDefault="004344B6" w:rsidP="004344B6">
      <w:pPr>
        <w:pStyle w:val="a9"/>
        <w:widowControl w:val="0"/>
        <w:overflowPunct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4344B6">
        <w:rPr>
          <w:rFonts w:ascii="Times New Roman" w:hAnsi="Times New Roman" w:cs="Times New Roman"/>
          <w:sz w:val="28"/>
          <w:szCs w:val="28"/>
          <w:lang w:val="ru-RU"/>
        </w:rPr>
        <w:t>Мероприятие 6.1: сборка схемы</w:t>
      </w:r>
    </w:p>
    <w:p w:rsidR="004344B6" w:rsidRDefault="004344B6" w:rsidP="004344B6">
      <w:pPr>
        <w:pStyle w:val="a9"/>
        <w:widowControl w:val="0"/>
        <w:overflowPunct w:val="0"/>
        <w:autoSpaceDE w:val="0"/>
        <w:autoSpaceDN w:val="0"/>
        <w:adjustRightInd w:val="0"/>
        <w:spacing w:after="0" w:line="400" w:lineRule="auto"/>
        <w:ind w:left="567" w:right="2780"/>
        <w:rPr>
          <w:rFonts w:ascii="Times New Roman" w:hAnsi="Times New Roman" w:cs="Times New Roman"/>
          <w:sz w:val="28"/>
          <w:szCs w:val="28"/>
          <w:lang w:val="ru-RU"/>
        </w:rPr>
      </w:pPr>
    </w:p>
    <w:p w:rsidR="004344B6" w:rsidRDefault="004344B6" w:rsidP="004344B6">
      <w:pPr>
        <w:pStyle w:val="a9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40" w:lineRule="auto"/>
        <w:ind w:left="567" w:right="2780" w:hanging="283"/>
        <w:rPr>
          <w:rFonts w:ascii="Times New Roman" w:hAnsi="Times New Roman" w:cs="Times New Roman"/>
          <w:sz w:val="28"/>
          <w:szCs w:val="28"/>
          <w:lang w:val="ru-RU"/>
        </w:rPr>
      </w:pPr>
      <w:r w:rsidRPr="004344B6">
        <w:rPr>
          <w:rFonts w:ascii="Times New Roman" w:hAnsi="Times New Roman" w:cs="Times New Roman"/>
          <w:sz w:val="28"/>
          <w:szCs w:val="28"/>
          <w:lang w:val="ru-RU"/>
        </w:rPr>
        <w:lastRenderedPageBreak/>
        <w:t>Сборка первого образца аппарата</w:t>
      </w:r>
    </w:p>
    <w:p w:rsidR="004344B6" w:rsidRPr="004344B6" w:rsidRDefault="004344B6" w:rsidP="004344B6">
      <w:pPr>
        <w:pStyle w:val="a9"/>
        <w:widowControl w:val="0"/>
        <w:overflowPunct w:val="0"/>
        <w:autoSpaceDE w:val="0"/>
        <w:autoSpaceDN w:val="0"/>
        <w:adjustRightInd w:val="0"/>
        <w:spacing w:after="0" w:line="240" w:lineRule="auto"/>
        <w:ind w:left="567" w:right="-22"/>
        <w:rPr>
          <w:rFonts w:ascii="Times New Roman" w:hAnsi="Times New Roman" w:cs="Times New Roman"/>
          <w:sz w:val="28"/>
          <w:szCs w:val="28"/>
          <w:lang w:val="ru-RU"/>
        </w:rPr>
      </w:pPr>
      <w:r w:rsidRPr="004344B6">
        <w:rPr>
          <w:rFonts w:ascii="Times New Roman" w:hAnsi="Times New Roman" w:cs="Times New Roman"/>
          <w:sz w:val="28"/>
          <w:szCs w:val="28"/>
          <w:lang w:val="ru-RU"/>
        </w:rPr>
        <w:t>Мероприятие 7.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1: сборка образца, тестирование  </w:t>
      </w:r>
      <w:r w:rsidRPr="004344B6">
        <w:rPr>
          <w:rFonts w:ascii="Times New Roman" w:hAnsi="Times New Roman" w:cs="Times New Roman"/>
          <w:sz w:val="28"/>
          <w:szCs w:val="28"/>
          <w:lang w:val="ru-RU"/>
        </w:rPr>
        <w:t>продукта</w:t>
      </w:r>
    </w:p>
    <w:p w:rsidR="004344B6" w:rsidRPr="00AB2260" w:rsidRDefault="004344B6" w:rsidP="004344B6">
      <w:pPr>
        <w:pStyle w:val="a9"/>
        <w:widowControl w:val="0"/>
        <w:autoSpaceDE w:val="0"/>
        <w:autoSpaceDN w:val="0"/>
        <w:adjustRightInd w:val="0"/>
        <w:spacing w:after="0" w:line="244" w:lineRule="exact"/>
        <w:ind w:left="567"/>
        <w:rPr>
          <w:rFonts w:ascii="Times New Roman" w:hAnsi="Times New Roman" w:cs="Times New Roman"/>
          <w:sz w:val="28"/>
          <w:szCs w:val="28"/>
          <w:lang w:val="ru-RU"/>
        </w:rPr>
      </w:pPr>
    </w:p>
    <w:p w:rsidR="004344B6" w:rsidRDefault="004344B6" w:rsidP="004344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56A5F" w:rsidRDefault="00877876" w:rsidP="004344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C1CD9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Принцип работы</w:t>
      </w:r>
      <w:r w:rsidR="00037A4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037A42">
        <w:rPr>
          <w:rFonts w:ascii="Times New Roman" w:hAnsi="Times New Roman" w:cs="Times New Roman"/>
          <w:bCs/>
          <w:sz w:val="28"/>
          <w:szCs w:val="28"/>
          <w:lang w:val="ru-RU"/>
        </w:rPr>
        <w:t>(объяснен, опираясь на чертеж аппарата):</w:t>
      </w:r>
    </w:p>
    <w:p w:rsidR="00E56A5F" w:rsidRPr="001C1CD9" w:rsidRDefault="00037A42" w:rsidP="00CF6813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 поднесении карты студента ЭТО к датчику 2 механизм 3 позволяет вынуть стаканчик 5. После использования стаканчик необходимо помести</w:t>
      </w:r>
      <w:r w:rsidR="004344B6">
        <w:rPr>
          <w:rFonts w:ascii="Times New Roman" w:hAnsi="Times New Roman" w:cs="Times New Roman"/>
          <w:sz w:val="28"/>
          <w:szCs w:val="28"/>
          <w:lang w:val="ru-RU"/>
        </w:rPr>
        <w:t>ть в отсек 4, где его фиксируют весы 6. В конце студенту нужно опять поднести карту студента ЭТО к датчику 2.</w:t>
      </w:r>
      <w:bookmarkStart w:id="0" w:name="page103"/>
      <w:bookmarkEnd w:id="0"/>
      <w:r w:rsidR="00CF6813" w:rsidRPr="001C1C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56A5F" w:rsidRPr="001C1CD9" w:rsidRDefault="00E56A5F" w:rsidP="00037A42">
      <w:pPr>
        <w:widowControl w:val="0"/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CF6813" w:rsidRDefault="00CF6813" w:rsidP="004344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E56A5F" w:rsidRPr="001C1CD9" w:rsidRDefault="00877876" w:rsidP="004344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1C1CD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Общая стоимость образца </w:t>
      </w:r>
      <w:r w:rsidR="004344B6">
        <w:rPr>
          <w:rFonts w:ascii="Times New Roman" w:hAnsi="Times New Roman" w:cs="Times New Roman"/>
          <w:sz w:val="28"/>
          <w:szCs w:val="28"/>
          <w:lang w:val="ru-RU"/>
        </w:rPr>
        <w:t>(стоимость зарубежных аналогов 15 т.р.)</w:t>
      </w:r>
    </w:p>
    <w:p w:rsidR="00E56A5F" w:rsidRPr="001C1CD9" w:rsidRDefault="00E56A5F" w:rsidP="00037A42">
      <w:pPr>
        <w:widowControl w:val="0"/>
        <w:autoSpaceDE w:val="0"/>
        <w:autoSpaceDN w:val="0"/>
        <w:adjustRightInd w:val="0"/>
        <w:spacing w:after="0" w:line="312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E56A5F" w:rsidRPr="001C1CD9" w:rsidRDefault="00E56A5F" w:rsidP="00037A42">
      <w:pPr>
        <w:widowControl w:val="0"/>
        <w:autoSpaceDE w:val="0"/>
        <w:autoSpaceDN w:val="0"/>
        <w:adjustRightInd w:val="0"/>
        <w:spacing w:after="0" w:line="252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E56A5F" w:rsidRPr="001C1CD9" w:rsidRDefault="00877876" w:rsidP="00037A4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1C1CD9">
        <w:rPr>
          <w:rFonts w:ascii="Times New Roman" w:hAnsi="Times New Roman" w:cs="Times New Roman"/>
          <w:b/>
          <w:bCs/>
          <w:sz w:val="28"/>
          <w:szCs w:val="28"/>
          <w:lang w:val="ru-RU"/>
        </w:rPr>
        <w:t>6. Рабочий план реализации проекта</w:t>
      </w:r>
    </w:p>
    <w:p w:rsidR="00E56A5F" w:rsidRPr="001C1CD9" w:rsidRDefault="00E56A5F" w:rsidP="00037A42">
      <w:pPr>
        <w:widowControl w:val="0"/>
        <w:autoSpaceDE w:val="0"/>
        <w:autoSpaceDN w:val="0"/>
        <w:adjustRightInd w:val="0"/>
        <w:spacing w:after="0" w:line="310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E56A5F" w:rsidRPr="001C1CD9" w:rsidRDefault="00877876" w:rsidP="00037A42">
      <w:pPr>
        <w:widowControl w:val="0"/>
        <w:overflowPunct w:val="0"/>
        <w:autoSpaceDE w:val="0"/>
        <w:autoSpaceDN w:val="0"/>
        <w:adjustRightInd w:val="0"/>
        <w:spacing w:after="0" w:line="233" w:lineRule="auto"/>
        <w:ind w:right="6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1C1CD9">
        <w:rPr>
          <w:rFonts w:ascii="Times New Roman" w:hAnsi="Times New Roman" w:cs="Times New Roman"/>
          <w:sz w:val="28"/>
          <w:szCs w:val="28"/>
          <w:lang w:val="ru-RU"/>
        </w:rPr>
        <w:t>Перечислите в хронологическом порядке мероприятия проекта согласно таблице.</w:t>
      </w:r>
    </w:p>
    <w:p w:rsidR="00E56A5F" w:rsidRPr="001C1CD9" w:rsidRDefault="005745D8" w:rsidP="00037A42">
      <w:pPr>
        <w:widowControl w:val="0"/>
        <w:autoSpaceDE w:val="0"/>
        <w:autoSpaceDN w:val="0"/>
        <w:adjustRightInd w:val="0"/>
        <w:spacing w:after="0" w:line="238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745D8">
        <w:rPr>
          <w:rFonts w:ascii="Times New Roman" w:hAnsi="Times New Roman" w:cs="Times New Roman"/>
          <w:noProof/>
          <w:sz w:val="28"/>
          <w:szCs w:val="28"/>
        </w:rPr>
        <w:pict>
          <v:rect id="_x0000_s1070" style="position:absolute;left:0;text-align:left;margin-left:439.45pt;margin-top:12.7pt;width:1pt;height:1.05pt;z-index:-251613184" o:allowincell="f" fillcolor="black" stroked="f"/>
        </w:pict>
      </w:r>
    </w:p>
    <w:tbl>
      <w:tblPr>
        <w:tblW w:w="9134" w:type="dxa"/>
        <w:tblInd w:w="9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20"/>
        <w:gridCol w:w="180"/>
        <w:gridCol w:w="2160"/>
        <w:gridCol w:w="2774"/>
      </w:tblGrid>
      <w:tr w:rsidR="00E56A5F" w:rsidRPr="001C1CD9" w:rsidTr="00CF6813">
        <w:trPr>
          <w:trHeight w:val="329"/>
        </w:trPr>
        <w:tc>
          <w:tcPr>
            <w:tcW w:w="40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bottom"/>
          </w:tcPr>
          <w:p w:rsidR="00E56A5F" w:rsidRPr="00CF6813" w:rsidRDefault="00CF6813" w:rsidP="00CF6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9" w:hanging="62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 деятельности/      мероприятие</w:t>
            </w:r>
          </w:p>
        </w:tc>
        <w:tc>
          <w:tcPr>
            <w:tcW w:w="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954ED2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Pr="001C1C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  <w:r w:rsidR="00877876" w:rsidRPr="001C1CD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7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CF6813" w:rsidRDefault="00877876" w:rsidP="00CF6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Исполнители/</w:t>
            </w:r>
          </w:p>
          <w:p w:rsidR="00E56A5F" w:rsidRPr="00CF6813" w:rsidRDefault="00877876" w:rsidP="00CF6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CF68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ветственные</w:t>
            </w:r>
          </w:p>
        </w:tc>
      </w:tr>
      <w:tr w:rsidR="00E56A5F" w:rsidRPr="001C1CD9" w:rsidTr="00CF6813">
        <w:trPr>
          <w:trHeight w:val="80"/>
        </w:trPr>
        <w:tc>
          <w:tcPr>
            <w:tcW w:w="4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CF6813" w:rsidRDefault="00E56A5F" w:rsidP="00CF6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56A5F" w:rsidRPr="001C1CD9" w:rsidTr="00A61F0D">
        <w:trPr>
          <w:trHeight w:val="649"/>
        </w:trPr>
        <w:tc>
          <w:tcPr>
            <w:tcW w:w="4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E56A5F" w:rsidRPr="00A61F0D" w:rsidRDefault="00A61F0D" w:rsidP="00CF6813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Конференция проектов ЭТО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Default="00CF6813" w:rsidP="00037A42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Муштуков Д.А.</w:t>
            </w:r>
          </w:p>
          <w:p w:rsidR="00A61F0D" w:rsidRDefault="00A61F0D" w:rsidP="00037A42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Ястребов Т.О</w:t>
            </w:r>
          </w:p>
          <w:p w:rsidR="00A61F0D" w:rsidRPr="00CF6813" w:rsidRDefault="00A61F0D" w:rsidP="00037A42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Филюков А.В.</w:t>
            </w:r>
          </w:p>
        </w:tc>
      </w:tr>
      <w:tr w:rsidR="00E56A5F" w:rsidRPr="001C1CD9" w:rsidTr="00A61F0D">
        <w:trPr>
          <w:trHeight w:val="60"/>
        </w:trPr>
        <w:tc>
          <w:tcPr>
            <w:tcW w:w="4020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E56A5F" w:rsidRPr="00CF6813" w:rsidRDefault="00E56A5F" w:rsidP="00CF6813">
            <w:pPr>
              <w:widowControl w:val="0"/>
              <w:autoSpaceDE w:val="0"/>
              <w:autoSpaceDN w:val="0"/>
              <w:adjustRightInd w:val="0"/>
              <w:spacing w:after="0" w:line="313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61F0D" w:rsidRPr="00A61F0D" w:rsidRDefault="00A61F0D" w:rsidP="00A61F0D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Митюхина Е.Е.</w:t>
            </w:r>
          </w:p>
        </w:tc>
      </w:tr>
      <w:tr w:rsidR="00E56A5F" w:rsidRPr="001C1CD9" w:rsidTr="00A61F0D">
        <w:trPr>
          <w:trHeight w:val="371"/>
        </w:trPr>
        <w:tc>
          <w:tcPr>
            <w:tcW w:w="4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E56A5F" w:rsidRPr="00A61F0D" w:rsidRDefault="00A61F0D" w:rsidP="00CF6813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firstLine="487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Работа над сайтом            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Default="00A61F0D" w:rsidP="00037A42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Муштуков Д.А.</w:t>
            </w:r>
          </w:p>
          <w:p w:rsidR="00A61F0D" w:rsidRPr="00A61F0D" w:rsidRDefault="00A61F0D" w:rsidP="00037A42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Филюков А.В.</w:t>
            </w:r>
          </w:p>
        </w:tc>
      </w:tr>
      <w:tr w:rsidR="00E56A5F" w:rsidRPr="001C1CD9" w:rsidTr="00CF6813">
        <w:trPr>
          <w:trHeight w:val="317"/>
        </w:trPr>
        <w:tc>
          <w:tcPr>
            <w:tcW w:w="4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E56A5F" w:rsidRPr="00A61F0D" w:rsidRDefault="00A61F0D" w:rsidP="00A61F0D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Разработка чертежа 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Default="00A61F0D" w:rsidP="00037A42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Муштуков Д.А.</w:t>
            </w:r>
          </w:p>
          <w:p w:rsidR="00A61F0D" w:rsidRPr="00A61F0D" w:rsidRDefault="00A61F0D" w:rsidP="00037A42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Филюков А.В.</w:t>
            </w:r>
          </w:p>
        </w:tc>
      </w:tr>
      <w:tr w:rsidR="00E56A5F" w:rsidRPr="001C1CD9" w:rsidTr="00CF6813">
        <w:trPr>
          <w:trHeight w:val="316"/>
        </w:trPr>
        <w:tc>
          <w:tcPr>
            <w:tcW w:w="4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E56A5F" w:rsidRPr="00A61F0D" w:rsidRDefault="00A61F0D" w:rsidP="00CF6813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Разработка принципа работы аппарата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Default="00A61F0D" w:rsidP="00037A42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Митюхина Е.Е.</w:t>
            </w:r>
          </w:p>
          <w:p w:rsidR="00A61F0D" w:rsidRDefault="005B16FD" w:rsidP="00037A42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Филюков А.В.</w:t>
            </w:r>
          </w:p>
          <w:p w:rsidR="00A61F0D" w:rsidRDefault="005B16FD" w:rsidP="00037A42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Муштуков Д.А.</w:t>
            </w:r>
          </w:p>
          <w:p w:rsidR="00A61F0D" w:rsidRPr="00A61F0D" w:rsidRDefault="00A61F0D" w:rsidP="00037A42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Ястребов Т.О.</w:t>
            </w:r>
          </w:p>
        </w:tc>
      </w:tr>
      <w:tr w:rsidR="00E56A5F" w:rsidRPr="001C1CD9" w:rsidTr="00CF6813">
        <w:trPr>
          <w:trHeight w:val="315"/>
        </w:trPr>
        <w:tc>
          <w:tcPr>
            <w:tcW w:w="4020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E56A5F" w:rsidRPr="00A61F0D" w:rsidRDefault="00A61F0D" w:rsidP="00CF6813">
            <w:pPr>
              <w:widowControl w:val="0"/>
              <w:autoSpaceDE w:val="0"/>
              <w:autoSpaceDN w:val="0"/>
              <w:adjustRightInd w:val="0"/>
              <w:spacing w:after="0" w:line="314" w:lineRule="exact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Создание дизайна аппарата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314" w:lineRule="exact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A61F0D" w:rsidRDefault="00A61F0D" w:rsidP="00037A42">
            <w:pPr>
              <w:widowControl w:val="0"/>
              <w:autoSpaceDE w:val="0"/>
              <w:autoSpaceDN w:val="0"/>
              <w:adjustRightInd w:val="0"/>
              <w:spacing w:after="0" w:line="314" w:lineRule="exact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Митюхина Е.Е.</w:t>
            </w:r>
          </w:p>
        </w:tc>
      </w:tr>
      <w:tr w:rsidR="00E56A5F" w:rsidRPr="001C1CD9" w:rsidTr="00CF6813">
        <w:trPr>
          <w:trHeight w:val="325"/>
        </w:trPr>
        <w:tc>
          <w:tcPr>
            <w:tcW w:w="4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E56A5F" w:rsidRPr="001C1CD9" w:rsidRDefault="00E56A5F" w:rsidP="00CF6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CF6813">
        <w:trPr>
          <w:trHeight w:val="316"/>
        </w:trPr>
        <w:tc>
          <w:tcPr>
            <w:tcW w:w="4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E56A5F" w:rsidRPr="001C1CD9" w:rsidRDefault="00877876" w:rsidP="00CF6813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Работа с целевой аудиторией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Default="00A61F0D" w:rsidP="00037A42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Муштуков Д.А.</w:t>
            </w:r>
          </w:p>
          <w:p w:rsidR="005B16FD" w:rsidRPr="00A61F0D" w:rsidRDefault="005B16FD" w:rsidP="00037A42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Филюков А.В.</w:t>
            </w:r>
          </w:p>
        </w:tc>
      </w:tr>
      <w:tr w:rsidR="00E56A5F" w:rsidRPr="001C1CD9" w:rsidTr="00CF6813">
        <w:trPr>
          <w:trHeight w:val="315"/>
        </w:trPr>
        <w:tc>
          <w:tcPr>
            <w:tcW w:w="4020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E56A5F" w:rsidRPr="005B16FD" w:rsidRDefault="005B16FD" w:rsidP="00CF6813">
            <w:pPr>
              <w:widowControl w:val="0"/>
              <w:autoSpaceDE w:val="0"/>
              <w:autoSpaceDN w:val="0"/>
              <w:adjustRightInd w:val="0"/>
              <w:spacing w:after="0" w:line="314" w:lineRule="exact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Оформление документации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314" w:lineRule="exact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B16FD" w:rsidRPr="005B16FD" w:rsidRDefault="005B16FD" w:rsidP="005B16FD">
            <w:pPr>
              <w:widowControl w:val="0"/>
              <w:autoSpaceDE w:val="0"/>
              <w:autoSpaceDN w:val="0"/>
              <w:adjustRightInd w:val="0"/>
              <w:spacing w:after="0" w:line="314" w:lineRule="exact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Митюхина Е.Е.</w:t>
            </w:r>
          </w:p>
        </w:tc>
      </w:tr>
      <w:tr w:rsidR="00E56A5F" w:rsidRPr="001C1CD9" w:rsidTr="00CF6813">
        <w:trPr>
          <w:trHeight w:val="325"/>
        </w:trPr>
        <w:tc>
          <w:tcPr>
            <w:tcW w:w="4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5B16FD" w:rsidRDefault="005B16FD" w:rsidP="00037A42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Муштуков Д.А.</w:t>
            </w:r>
          </w:p>
        </w:tc>
      </w:tr>
      <w:tr w:rsidR="00E56A5F" w:rsidRPr="001C1CD9" w:rsidTr="00CF6813">
        <w:trPr>
          <w:trHeight w:val="777"/>
        </w:trPr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20" w:firstLine="56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 w:rsidP="00037A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56A5F" w:rsidRPr="001C1CD9" w:rsidRDefault="00E56A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  <w:sectPr w:rsidR="00E56A5F" w:rsidRPr="001C1CD9" w:rsidSect="004344B6">
          <w:pgSz w:w="11906" w:h="16838"/>
          <w:pgMar w:top="567" w:right="1520" w:bottom="1440" w:left="567" w:header="720" w:footer="720" w:gutter="0"/>
          <w:cols w:space="720" w:equalWidth="0">
            <w:col w:w="9753"/>
          </w:cols>
          <w:noEndnote/>
        </w:sectPr>
      </w:pPr>
    </w:p>
    <w:p w:rsidR="00E56A5F" w:rsidRPr="001C1CD9" w:rsidRDefault="00E56A5F">
      <w:pPr>
        <w:widowControl w:val="0"/>
        <w:autoSpaceDE w:val="0"/>
        <w:autoSpaceDN w:val="0"/>
        <w:adjustRightInd w:val="0"/>
        <w:spacing w:after="0" w:line="146" w:lineRule="exact"/>
        <w:rPr>
          <w:rFonts w:ascii="Times New Roman" w:hAnsi="Times New Roman" w:cs="Times New Roman"/>
          <w:sz w:val="28"/>
          <w:szCs w:val="28"/>
        </w:rPr>
      </w:pPr>
      <w:bookmarkStart w:id="1" w:name="page105"/>
      <w:bookmarkEnd w:id="1"/>
    </w:p>
    <w:p w:rsidR="00E56A5F" w:rsidRPr="001C1CD9" w:rsidRDefault="0087787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C1CD9">
        <w:rPr>
          <w:rFonts w:ascii="Times New Roman" w:hAnsi="Times New Roman" w:cs="Times New Roman"/>
          <w:b/>
          <w:bCs/>
          <w:sz w:val="28"/>
          <w:szCs w:val="28"/>
        </w:rPr>
        <w:t>7. Риски проекта</w:t>
      </w:r>
    </w:p>
    <w:p w:rsidR="00E56A5F" w:rsidRPr="001C1CD9" w:rsidRDefault="00E56A5F">
      <w:pPr>
        <w:widowControl w:val="0"/>
        <w:autoSpaceDE w:val="0"/>
        <w:autoSpaceDN w:val="0"/>
        <w:adjustRightInd w:val="0"/>
        <w:spacing w:after="0" w:line="230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W w:w="10828" w:type="dxa"/>
        <w:tblInd w:w="-8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80"/>
        <w:gridCol w:w="100"/>
        <w:gridCol w:w="2056"/>
        <w:gridCol w:w="120"/>
        <w:gridCol w:w="100"/>
        <w:gridCol w:w="1339"/>
        <w:gridCol w:w="120"/>
        <w:gridCol w:w="1298"/>
        <w:gridCol w:w="100"/>
        <w:gridCol w:w="1380"/>
        <w:gridCol w:w="504"/>
        <w:gridCol w:w="40"/>
        <w:gridCol w:w="40"/>
        <w:gridCol w:w="40"/>
        <w:gridCol w:w="2721"/>
        <w:gridCol w:w="40"/>
        <w:gridCol w:w="80"/>
        <w:gridCol w:w="30"/>
        <w:gridCol w:w="10"/>
        <w:gridCol w:w="30"/>
      </w:tblGrid>
      <w:tr w:rsidR="00E56A5F" w:rsidRPr="001C1CD9" w:rsidTr="00AB2260">
        <w:trPr>
          <w:trHeight w:val="278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1CD9">
              <w:rPr>
                <w:rFonts w:ascii="Times New Roman" w:hAnsi="Times New Roman" w:cs="Times New Roman"/>
                <w:sz w:val="24"/>
                <w:szCs w:val="24"/>
              </w:rPr>
              <w:t>Риск</w:t>
            </w: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1C1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C1C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Вероятность возникновения</w:t>
            </w: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1C1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C1C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Степень воздействия</w:t>
            </w: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8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1C1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C1C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Профилактика</w:t>
            </w:r>
          </w:p>
        </w:tc>
        <w:tc>
          <w:tcPr>
            <w:tcW w:w="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1CD9">
              <w:rPr>
                <w:rFonts w:ascii="Times New Roman" w:hAnsi="Times New Roman" w:cs="Times New Roman"/>
                <w:sz w:val="24"/>
                <w:szCs w:val="24"/>
              </w:rPr>
              <w:t>Лечение</w:t>
            </w:r>
          </w:p>
        </w:tc>
        <w:tc>
          <w:tcPr>
            <w:tcW w:w="12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250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8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69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248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 w:rsidP="001C1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656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95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BBB59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260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Не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color w:val="4F6228"/>
                <w:sz w:val="28"/>
                <w:szCs w:val="28"/>
              </w:rPr>
              <w:t>малая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высокая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Мотивация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Составление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248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реализовать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членов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подробного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69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задуманный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команды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w w:val="99"/>
                <w:sz w:val="28"/>
                <w:szCs w:val="28"/>
              </w:rPr>
              <w:t>плана действий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проект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по проекту и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20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своевременное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выполнение.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gridAfter w:val="2"/>
          <w:wAfter w:w="40" w:type="dxa"/>
          <w:trHeight w:val="766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1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gridAfter w:val="2"/>
          <w:wAfter w:w="40" w:type="dxa"/>
          <w:trHeight w:val="258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5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Непредвиденн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5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5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w w:val="97"/>
                <w:sz w:val="28"/>
                <w:szCs w:val="28"/>
              </w:rPr>
              <w:t>Распределени</w:t>
            </w:r>
          </w:p>
        </w:tc>
        <w:tc>
          <w:tcPr>
            <w:tcW w:w="284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bookmarkStart w:id="2" w:name="_GoBack"/>
            <w:bookmarkEnd w:id="2"/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аранее</w:t>
            </w: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250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ые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е средств с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договориться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69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материальные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учетом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обо всех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затраты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дополнитель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затратах с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ных затрат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поставщиками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9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w w:val="99"/>
                <w:sz w:val="28"/>
                <w:szCs w:val="28"/>
              </w:rPr>
              <w:t>исполнителями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. Иметь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«неприкоснове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9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нный запас» на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случай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возникновения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w w:val="98"/>
                <w:sz w:val="28"/>
                <w:szCs w:val="28"/>
              </w:rPr>
              <w:t>непредвиденны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20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х затрат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24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258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5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Конкуренция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5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высокая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5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5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Запатентовать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250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афишироват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готовый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6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9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ь проект до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продукт, идею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момента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и все что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выхода его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связанно с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на широкую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проектом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9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аудиторию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24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258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5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Юридические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5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высокая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высокая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5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Консультац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5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Обратиться за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250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проблемы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ии с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помощью к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69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профессион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профессионала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алами в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877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м, позволив им</w:t>
            </w:r>
          </w:p>
        </w:tc>
        <w:tc>
          <w:tcPr>
            <w:tcW w:w="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trHeight w:val="245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AB2260">
        <w:trPr>
          <w:gridAfter w:val="2"/>
          <w:wAfter w:w="40" w:type="dxa"/>
          <w:trHeight w:val="524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A5F" w:rsidRPr="001C1CD9" w:rsidRDefault="00E5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page" w:tblpX="739" w:tblpY="1"/>
        <w:tblW w:w="10814" w:type="dxa"/>
        <w:tblLayout w:type="fixed"/>
        <w:tblCellMar>
          <w:left w:w="0" w:type="dxa"/>
          <w:right w:w="0" w:type="dxa"/>
        </w:tblCellMar>
        <w:tblLook w:val="0000"/>
      </w:tblPr>
      <w:tblGrid>
        <w:gridCol w:w="680"/>
        <w:gridCol w:w="2307"/>
        <w:gridCol w:w="1559"/>
        <w:gridCol w:w="1276"/>
        <w:gridCol w:w="1985"/>
        <w:gridCol w:w="2977"/>
        <w:gridCol w:w="30"/>
      </w:tblGrid>
      <w:tr w:rsidR="00AB2260" w:rsidRPr="001C1CD9" w:rsidTr="00AB2260">
        <w:trPr>
          <w:trHeight w:val="278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данной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решать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2260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сфере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юридические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2260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проблемы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2260" w:rsidRPr="001C1CD9" w:rsidTr="00AB2260">
        <w:trPr>
          <w:trHeight w:val="562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2260" w:rsidRPr="001C1CD9" w:rsidTr="00AB2260">
        <w:trPr>
          <w:trHeight w:val="258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right="32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0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Трудности 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высокая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Обратиться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Оформить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2260" w:rsidRPr="001C1CD9" w:rsidTr="00AB2260">
        <w:trPr>
          <w:trHeight w:val="250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7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оформлением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за помощью</w:t>
            </w:r>
          </w:p>
        </w:tc>
        <w:tc>
          <w:tcPr>
            <w:tcW w:w="2977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патент на идею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2260" w:rsidRPr="001C1CD9" w:rsidTr="00AB2260">
        <w:trPr>
          <w:trHeight w:val="69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2260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патента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к ТПУ для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и продукт с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2260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оформления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помощью ТПУ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2260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патента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2260" w:rsidRPr="001C1CD9" w:rsidTr="00AB2260">
        <w:trPr>
          <w:trHeight w:val="25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2260" w:rsidRPr="001C1CD9" w:rsidTr="00AB2260">
        <w:trPr>
          <w:trHeight w:val="258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right="32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0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Не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color w:val="4F6228"/>
                <w:sz w:val="28"/>
                <w:szCs w:val="28"/>
              </w:rPr>
              <w:t>Малая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Высокая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Реклама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2260" w:rsidRPr="001C1CD9" w:rsidTr="00AB2260">
        <w:trPr>
          <w:trHeight w:val="250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7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востребованно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целевой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2260" w:rsidRPr="001C1CD9" w:rsidTr="00AB2260">
        <w:trPr>
          <w:trHeight w:val="6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2260" w:rsidRPr="001C1CD9" w:rsidTr="00AB2260">
        <w:trPr>
          <w:trHeight w:val="319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сть продукта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аудитории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2260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 рынке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проекта,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2260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сбыта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проведение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2260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социальных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2260" w:rsidRPr="001C1CD9" w:rsidTr="00AB2260">
        <w:trPr>
          <w:trHeight w:val="319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исследовани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2260" w:rsidRPr="001C1CD9" w:rsidTr="00AB2260">
        <w:trPr>
          <w:trHeight w:val="31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2260" w:rsidRPr="001C1CD9" w:rsidTr="00AB2260">
        <w:trPr>
          <w:trHeight w:val="24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260" w:rsidRPr="001C1CD9" w:rsidRDefault="00AB2260" w:rsidP="00AB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56A5F" w:rsidRPr="001C1CD9" w:rsidRDefault="00E56A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E56A5F" w:rsidRPr="001C1CD9">
          <w:pgSz w:w="11906" w:h="16838"/>
          <w:pgMar w:top="1440" w:right="1580" w:bottom="1440" w:left="1580" w:header="720" w:footer="720" w:gutter="0"/>
          <w:cols w:space="720" w:equalWidth="0">
            <w:col w:w="8740"/>
          </w:cols>
          <w:noEndnote/>
        </w:sectPr>
      </w:pPr>
    </w:p>
    <w:p w:rsidR="00E56A5F" w:rsidRPr="001C1CD9" w:rsidRDefault="00E56A5F">
      <w:pPr>
        <w:widowControl w:val="0"/>
        <w:autoSpaceDE w:val="0"/>
        <w:autoSpaceDN w:val="0"/>
        <w:adjustRightInd w:val="0"/>
        <w:spacing w:after="0" w:line="129" w:lineRule="exact"/>
        <w:rPr>
          <w:rFonts w:ascii="Times New Roman" w:hAnsi="Times New Roman" w:cs="Times New Roman"/>
          <w:sz w:val="28"/>
          <w:szCs w:val="28"/>
        </w:rPr>
      </w:pPr>
      <w:bookmarkStart w:id="3" w:name="page107"/>
      <w:bookmarkEnd w:id="3"/>
    </w:p>
    <w:p w:rsidR="00E56A5F" w:rsidRPr="001C1CD9" w:rsidRDefault="00E56A5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E56A5F" w:rsidRPr="001C1CD9" w:rsidRDefault="00E56A5F" w:rsidP="005B16FD">
      <w:pPr>
        <w:widowControl w:val="0"/>
        <w:autoSpaceDE w:val="0"/>
        <w:autoSpaceDN w:val="0"/>
        <w:adjustRightInd w:val="0"/>
        <w:spacing w:after="0" w:line="366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:rsidR="00E56A5F" w:rsidRPr="001C1CD9" w:rsidRDefault="00877876" w:rsidP="005B16FD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C1CD9">
        <w:rPr>
          <w:rFonts w:ascii="Times New Roman" w:hAnsi="Times New Roman" w:cs="Times New Roman"/>
          <w:b/>
          <w:bCs/>
          <w:sz w:val="28"/>
          <w:szCs w:val="28"/>
        </w:rPr>
        <w:t>9. Партнеры проекта</w:t>
      </w:r>
    </w:p>
    <w:p w:rsidR="00E56A5F" w:rsidRPr="001C1CD9" w:rsidRDefault="00E56A5F" w:rsidP="005B16FD">
      <w:pPr>
        <w:widowControl w:val="0"/>
        <w:autoSpaceDE w:val="0"/>
        <w:autoSpaceDN w:val="0"/>
        <w:adjustRightInd w:val="0"/>
        <w:spacing w:after="0" w:line="31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:rsidR="00E56A5F" w:rsidRPr="001C1CD9" w:rsidRDefault="00877876" w:rsidP="005B16FD">
      <w:pPr>
        <w:widowControl w:val="0"/>
        <w:overflowPunct w:val="0"/>
        <w:autoSpaceDE w:val="0"/>
        <w:autoSpaceDN w:val="0"/>
        <w:adjustRightInd w:val="0"/>
        <w:spacing w:after="0" w:line="233" w:lineRule="auto"/>
        <w:ind w:right="6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1CD9">
        <w:rPr>
          <w:rFonts w:ascii="Times New Roman" w:hAnsi="Times New Roman" w:cs="Times New Roman"/>
          <w:sz w:val="28"/>
          <w:szCs w:val="28"/>
          <w:lang w:val="ru-RU"/>
        </w:rPr>
        <w:t>Отдел ЭТО ТПУ</w:t>
      </w:r>
    </w:p>
    <w:p w:rsidR="00E56A5F" w:rsidRPr="001C1CD9" w:rsidRDefault="00E56A5F" w:rsidP="005B16FD">
      <w:pPr>
        <w:widowControl w:val="0"/>
        <w:autoSpaceDE w:val="0"/>
        <w:autoSpaceDN w:val="0"/>
        <w:adjustRightInd w:val="0"/>
        <w:spacing w:after="0" w:line="255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E56A5F" w:rsidRPr="001C1CD9" w:rsidRDefault="00877876" w:rsidP="005B16FD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1C1CD9">
        <w:rPr>
          <w:rFonts w:ascii="Times New Roman" w:hAnsi="Times New Roman" w:cs="Times New Roman"/>
          <w:b/>
          <w:bCs/>
          <w:sz w:val="28"/>
          <w:szCs w:val="28"/>
          <w:lang w:val="ru-RU"/>
        </w:rPr>
        <w:t>10. Основные исполнители проекта</w:t>
      </w:r>
    </w:p>
    <w:p w:rsidR="00E56A5F" w:rsidRPr="001C1CD9" w:rsidRDefault="00E56A5F" w:rsidP="005B16FD">
      <w:pPr>
        <w:widowControl w:val="0"/>
        <w:autoSpaceDE w:val="0"/>
        <w:autoSpaceDN w:val="0"/>
        <w:adjustRightInd w:val="0"/>
        <w:spacing w:after="0" w:line="250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CF6813" w:rsidRPr="00CF6813" w:rsidRDefault="00CF6813" w:rsidP="005B16FD">
      <w:pPr>
        <w:widowControl w:val="0"/>
        <w:autoSpaceDE w:val="0"/>
        <w:autoSpaceDN w:val="0"/>
        <w:adjustRightInd w:val="0"/>
        <w:spacing w:after="0" w:line="254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CF6813">
        <w:rPr>
          <w:rFonts w:ascii="Times New Roman" w:hAnsi="Times New Roman" w:cs="Times New Roman"/>
          <w:sz w:val="28"/>
          <w:szCs w:val="28"/>
          <w:lang w:val="ru-RU"/>
        </w:rPr>
        <w:t>Тимур - контроль за созданием моделей, ответственный за технические характеристики образца.</w:t>
      </w:r>
    </w:p>
    <w:p w:rsidR="00CF6813" w:rsidRPr="00CF6813" w:rsidRDefault="00CF6813" w:rsidP="005B16FD">
      <w:pPr>
        <w:widowControl w:val="0"/>
        <w:autoSpaceDE w:val="0"/>
        <w:autoSpaceDN w:val="0"/>
        <w:adjustRightInd w:val="0"/>
        <w:spacing w:after="0" w:line="254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CF6813">
        <w:rPr>
          <w:rFonts w:ascii="Times New Roman" w:hAnsi="Times New Roman" w:cs="Times New Roman"/>
          <w:sz w:val="28"/>
          <w:szCs w:val="28"/>
          <w:lang w:val="ru-RU"/>
        </w:rPr>
        <w:t>Катя- дизайнер, ред лайнер, идейный вдохновитель, ответственная за смету и документацию.</w:t>
      </w:r>
    </w:p>
    <w:p w:rsidR="00CF6813" w:rsidRPr="00CF6813" w:rsidRDefault="00CF6813" w:rsidP="005B16FD">
      <w:pPr>
        <w:widowControl w:val="0"/>
        <w:autoSpaceDE w:val="0"/>
        <w:autoSpaceDN w:val="0"/>
        <w:adjustRightInd w:val="0"/>
        <w:spacing w:after="0" w:line="254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CF6813">
        <w:rPr>
          <w:rFonts w:ascii="Times New Roman" w:hAnsi="Times New Roman" w:cs="Times New Roman"/>
          <w:sz w:val="28"/>
          <w:szCs w:val="28"/>
          <w:lang w:val="ru-RU"/>
        </w:rPr>
        <w:t xml:space="preserve">Андрей- техническое обеспечение,ответственный за создание чертежей и схем,ответственный за </w:t>
      </w:r>
      <w:r>
        <w:rPr>
          <w:rFonts w:ascii="Times New Roman" w:hAnsi="Times New Roman" w:cs="Times New Roman"/>
          <w:sz w:val="28"/>
          <w:szCs w:val="28"/>
          <w:lang w:val="ru-RU"/>
        </w:rPr>
        <w:t>создание сайта и его администр</w:t>
      </w:r>
      <w:r w:rsidRPr="00CF6813">
        <w:rPr>
          <w:rFonts w:ascii="Times New Roman" w:hAnsi="Times New Roman" w:cs="Times New Roman"/>
          <w:sz w:val="28"/>
          <w:szCs w:val="28"/>
          <w:lang w:val="ru-RU"/>
        </w:rPr>
        <w:t>ирование.</w:t>
      </w:r>
    </w:p>
    <w:p w:rsidR="00E56A5F" w:rsidRPr="001C1CD9" w:rsidRDefault="00CF6813" w:rsidP="005B16FD">
      <w:pPr>
        <w:widowControl w:val="0"/>
        <w:autoSpaceDE w:val="0"/>
        <w:autoSpaceDN w:val="0"/>
        <w:adjustRightInd w:val="0"/>
        <w:spacing w:after="0" w:line="254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CF6813">
        <w:rPr>
          <w:rFonts w:ascii="Times New Roman" w:hAnsi="Times New Roman" w:cs="Times New Roman"/>
          <w:sz w:val="28"/>
          <w:szCs w:val="28"/>
          <w:lang w:val="ru-RU"/>
        </w:rPr>
        <w:t>Дмитрий - ответственный за разработку схем и чертежей, ответственный за презентацию проекта на разных конкурсах.</w:t>
      </w:r>
    </w:p>
    <w:p w:rsidR="00CF6813" w:rsidRDefault="00CF6813" w:rsidP="005B16FD">
      <w:pPr>
        <w:widowControl w:val="0"/>
        <w:autoSpaceDE w:val="0"/>
        <w:autoSpaceDN w:val="0"/>
        <w:adjustRightInd w:val="0"/>
        <w:spacing w:after="0" w:line="239" w:lineRule="auto"/>
        <w:ind w:firstLine="567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E56A5F" w:rsidRPr="001C1CD9" w:rsidRDefault="00877876" w:rsidP="005B16FD">
      <w:pPr>
        <w:widowControl w:val="0"/>
        <w:autoSpaceDE w:val="0"/>
        <w:autoSpaceDN w:val="0"/>
        <w:adjustRightInd w:val="0"/>
        <w:spacing w:after="0" w:line="239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C1CD9">
        <w:rPr>
          <w:rFonts w:ascii="Times New Roman" w:hAnsi="Times New Roman" w:cs="Times New Roman"/>
          <w:b/>
          <w:bCs/>
          <w:sz w:val="28"/>
          <w:szCs w:val="28"/>
        </w:rPr>
        <w:t>11. Ожидаемые результаты проекта, критерии оценки</w:t>
      </w:r>
    </w:p>
    <w:p w:rsidR="00E56A5F" w:rsidRPr="001C1CD9" w:rsidRDefault="00E56A5F" w:rsidP="005B16FD">
      <w:pPr>
        <w:widowControl w:val="0"/>
        <w:autoSpaceDE w:val="0"/>
        <w:autoSpaceDN w:val="0"/>
        <w:adjustRightInd w:val="0"/>
        <w:spacing w:after="0" w:line="233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tbl>
      <w:tblPr>
        <w:tblW w:w="9276" w:type="dxa"/>
        <w:tblInd w:w="9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60"/>
        <w:gridCol w:w="3660"/>
        <w:gridCol w:w="1956"/>
      </w:tblGrid>
      <w:tr w:rsidR="00E56A5F" w:rsidRPr="001C1CD9" w:rsidTr="005B16FD">
        <w:trPr>
          <w:trHeight w:val="283"/>
        </w:trPr>
        <w:tc>
          <w:tcPr>
            <w:tcW w:w="36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E56A5F" w:rsidRPr="005B16FD" w:rsidRDefault="005B16FD" w:rsidP="005B1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Количественные результаты</w:t>
            </w:r>
          </w:p>
        </w:tc>
        <w:tc>
          <w:tcPr>
            <w:tcW w:w="3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5B16FD" w:rsidRDefault="005B16FD" w:rsidP="005B16FD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51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Качественные результаты</w:t>
            </w:r>
          </w:p>
        </w:tc>
        <w:tc>
          <w:tcPr>
            <w:tcW w:w="195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E56A5F" w:rsidRPr="005B16FD" w:rsidRDefault="005B16FD" w:rsidP="005B16FD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255" w:firstLine="283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Метод фиксации</w:t>
            </w:r>
          </w:p>
        </w:tc>
      </w:tr>
      <w:tr w:rsidR="00E56A5F" w:rsidRPr="001C1CD9" w:rsidTr="005B16FD">
        <w:trPr>
          <w:trHeight w:val="355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5B1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5B1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5B16FD" w:rsidRDefault="00E56A5F" w:rsidP="005B16FD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56A5F" w:rsidRPr="001C1CD9" w:rsidTr="005B16FD">
        <w:trPr>
          <w:trHeight w:val="312"/>
        </w:trPr>
        <w:tc>
          <w:tcPr>
            <w:tcW w:w="3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E56A5F" w:rsidRPr="001C1CD9" w:rsidRDefault="00CF6813" w:rsidP="005B16FD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Чертеж аппарата и описание принципа его работы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CF6813" w:rsidP="005B16FD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954ED2" w:rsidP="005B16FD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firstLine="56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C1CD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подпись Полины в зачёточке</w:t>
            </w:r>
          </w:p>
        </w:tc>
      </w:tr>
      <w:tr w:rsidR="00E56A5F" w:rsidRPr="001C1CD9" w:rsidTr="005B16FD">
        <w:trPr>
          <w:trHeight w:val="373"/>
        </w:trPr>
        <w:tc>
          <w:tcPr>
            <w:tcW w:w="3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 w:rsidP="005B16FD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 w:rsidP="005B1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56A5F" w:rsidRPr="001C1CD9" w:rsidRDefault="00E56A5F" w:rsidP="005B1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A5F" w:rsidRPr="001C1CD9" w:rsidTr="005B16FD">
        <w:trPr>
          <w:trHeight w:val="95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5B1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5B1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56A5F" w:rsidRPr="001C1CD9" w:rsidRDefault="00E56A5F" w:rsidP="005B1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56A5F" w:rsidRPr="001C1CD9" w:rsidRDefault="00E56A5F" w:rsidP="005B16FD">
      <w:pPr>
        <w:widowControl w:val="0"/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:rsidR="00E56A5F" w:rsidRPr="001C1CD9" w:rsidRDefault="00E56A5F" w:rsidP="005B16FD">
      <w:pPr>
        <w:widowControl w:val="0"/>
        <w:autoSpaceDE w:val="0"/>
        <w:autoSpaceDN w:val="0"/>
        <w:adjustRightInd w:val="0"/>
        <w:spacing w:after="0" w:line="366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:rsidR="00E56A5F" w:rsidRPr="001C1CD9" w:rsidRDefault="00877876" w:rsidP="005B16FD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C1CD9">
        <w:rPr>
          <w:rFonts w:ascii="Times New Roman" w:hAnsi="Times New Roman" w:cs="Times New Roman"/>
          <w:b/>
          <w:bCs/>
          <w:sz w:val="28"/>
          <w:szCs w:val="28"/>
        </w:rPr>
        <w:t>12. Дальнейшее развитие проекта</w:t>
      </w:r>
    </w:p>
    <w:p w:rsidR="00E56A5F" w:rsidRPr="00CF6813" w:rsidRDefault="00E56A5F" w:rsidP="005B16FD">
      <w:pPr>
        <w:widowControl w:val="0"/>
        <w:autoSpaceDE w:val="0"/>
        <w:autoSpaceDN w:val="0"/>
        <w:adjustRightInd w:val="0"/>
        <w:spacing w:after="0" w:line="310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E56A5F" w:rsidRPr="005B16FD" w:rsidRDefault="005B16FD" w:rsidP="005B16FD">
      <w:pPr>
        <w:widowControl w:val="0"/>
        <w:autoSpaceDE w:val="0"/>
        <w:autoSpaceDN w:val="0"/>
        <w:adjustRightInd w:val="0"/>
        <w:spacing w:after="0" w:line="252" w:lineRule="exact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Возможная реализация проекта в третьем семестре а также объединение с другими проектами (проект старшекурсников по установке раздатчика чайных и кофейных пакетиков).</w:t>
      </w:r>
    </w:p>
    <w:p w:rsidR="00E56A5F" w:rsidRPr="001C1CD9" w:rsidRDefault="005745D8" w:rsidP="005B16FD">
      <w:pPr>
        <w:widowControl w:val="0"/>
        <w:autoSpaceDE w:val="0"/>
        <w:autoSpaceDN w:val="0"/>
        <w:adjustRightInd w:val="0"/>
        <w:spacing w:after="0" w:line="232" w:lineRule="exact"/>
        <w:ind w:firstLine="567"/>
        <w:rPr>
          <w:rFonts w:ascii="Times New Roman" w:hAnsi="Times New Roman" w:cs="Times New Roman"/>
          <w:sz w:val="28"/>
          <w:szCs w:val="28"/>
        </w:rPr>
      </w:pPr>
      <w:r w:rsidRPr="005745D8">
        <w:rPr>
          <w:rFonts w:ascii="Times New Roman" w:hAnsi="Times New Roman" w:cs="Times New Roman"/>
          <w:noProof/>
          <w:sz w:val="28"/>
          <w:szCs w:val="28"/>
        </w:rPr>
        <w:pict>
          <v:rect id="_x0000_s1071" style="position:absolute;left:0;text-align:left;margin-left:436.25pt;margin-top:12.35pt;width:.95pt;height:.95pt;z-index:-251612160" o:allowincell="f" fillcolor="black" stroked="f"/>
        </w:pict>
      </w:r>
    </w:p>
    <w:p w:rsidR="00E56A5F" w:rsidRPr="001C1CD9" w:rsidRDefault="00E56A5F" w:rsidP="005B16FD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E56A5F" w:rsidRPr="001C1CD9" w:rsidSect="005B16FD">
      <w:pgSz w:w="11906" w:h="16838"/>
      <w:pgMar w:top="1440" w:right="1760" w:bottom="1440" w:left="709" w:header="720" w:footer="720" w:gutter="0"/>
      <w:cols w:space="720" w:equalWidth="0">
        <w:col w:w="9431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7A1" w:rsidRDefault="009F07A1" w:rsidP="00637DC0">
      <w:pPr>
        <w:spacing w:after="0" w:line="240" w:lineRule="auto"/>
      </w:pPr>
      <w:r>
        <w:separator/>
      </w:r>
    </w:p>
  </w:endnote>
  <w:endnote w:type="continuationSeparator" w:id="0">
    <w:p w:rsidR="009F07A1" w:rsidRDefault="009F07A1" w:rsidP="00637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7A1" w:rsidRDefault="009F07A1" w:rsidP="00637DC0">
      <w:pPr>
        <w:spacing w:after="0" w:line="240" w:lineRule="auto"/>
      </w:pPr>
      <w:r>
        <w:separator/>
      </w:r>
    </w:p>
  </w:footnote>
  <w:footnote w:type="continuationSeparator" w:id="0">
    <w:p w:rsidR="009F07A1" w:rsidRDefault="009F07A1" w:rsidP="00637D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EB"/>
    <w:multiLevelType w:val="hybridMultilevel"/>
    <w:tmpl w:val="00000BB3"/>
    <w:lvl w:ilvl="0" w:tplc="00002E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F3E"/>
    <w:multiLevelType w:val="hybridMultilevel"/>
    <w:tmpl w:val="00000099"/>
    <w:lvl w:ilvl="0" w:tplc="000001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12DB"/>
    <w:multiLevelType w:val="hybridMultilevel"/>
    <w:tmpl w:val="0000153C"/>
    <w:lvl w:ilvl="0" w:tplc="00007E87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390C">
      <w:start w:val="1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1E1F"/>
    <w:multiLevelType w:val="hybridMultilevel"/>
    <w:tmpl w:val="00006E5D"/>
    <w:lvl w:ilvl="0" w:tplc="00001AD4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2213"/>
    <w:multiLevelType w:val="hybridMultilevel"/>
    <w:tmpl w:val="0000260D"/>
    <w:lvl w:ilvl="0" w:tplc="00006B8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2CD6"/>
    <w:multiLevelType w:val="hybridMultilevel"/>
    <w:tmpl w:val="000072AE"/>
    <w:lvl w:ilvl="0" w:tplc="00006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305E"/>
    <w:multiLevelType w:val="hybridMultilevel"/>
    <w:tmpl w:val="0000440D"/>
    <w:lvl w:ilvl="0" w:tplc="000049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4D06">
      <w:start w:val="1"/>
      <w:numFmt w:val="bullet"/>
      <w:lvlText w:val="и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39B3"/>
    <w:multiLevelType w:val="hybridMultilevel"/>
    <w:tmpl w:val="00002D12"/>
    <w:lvl w:ilvl="0" w:tplc="0000074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428B"/>
    <w:multiLevelType w:val="hybridMultilevel"/>
    <w:tmpl w:val="000026A6"/>
    <w:lvl w:ilvl="0" w:tplc="0000701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4509"/>
    <w:multiLevelType w:val="hybridMultilevel"/>
    <w:tmpl w:val="00001238"/>
    <w:lvl w:ilvl="0" w:tplc="00003B25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4DB7"/>
    <w:multiLevelType w:val="hybridMultilevel"/>
    <w:tmpl w:val="00001547"/>
    <w:lvl w:ilvl="0" w:tplc="000054D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4DC8"/>
    <w:multiLevelType w:val="hybridMultilevel"/>
    <w:tmpl w:val="00006443"/>
    <w:lvl w:ilvl="0" w:tplc="000066BB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5AF1"/>
    <w:multiLevelType w:val="hybridMultilevel"/>
    <w:tmpl w:val="000041BB"/>
    <w:lvl w:ilvl="0" w:tplc="000026E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5D03"/>
    <w:multiLevelType w:val="hybridMultilevel"/>
    <w:tmpl w:val="00007A5A"/>
    <w:lvl w:ilvl="0" w:tplc="0000767D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5F90"/>
    <w:multiLevelType w:val="hybridMultilevel"/>
    <w:tmpl w:val="00001649"/>
    <w:lvl w:ilvl="0" w:tplc="00006DF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63CB"/>
    <w:multiLevelType w:val="hybridMultilevel"/>
    <w:tmpl w:val="00006BFC"/>
    <w:lvl w:ilvl="0" w:tplc="00007F96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6784"/>
    <w:multiLevelType w:val="hybridMultilevel"/>
    <w:tmpl w:val="00004AE1"/>
    <w:lvl w:ilvl="0" w:tplc="00003D6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0007FF5"/>
    <w:multiLevelType w:val="hybridMultilevel"/>
    <w:tmpl w:val="00004E45"/>
    <w:lvl w:ilvl="0" w:tplc="0000323B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084E5500"/>
    <w:multiLevelType w:val="hybridMultilevel"/>
    <w:tmpl w:val="507AD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6BD696D"/>
    <w:multiLevelType w:val="hybridMultilevel"/>
    <w:tmpl w:val="8174B69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66533DD4"/>
    <w:multiLevelType w:val="hybridMultilevel"/>
    <w:tmpl w:val="0CB84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7"/>
  </w:num>
  <w:num w:numId="3">
    <w:abstractNumId w:val="6"/>
  </w:num>
  <w:num w:numId="4">
    <w:abstractNumId w:val="15"/>
  </w:num>
  <w:num w:numId="5">
    <w:abstractNumId w:val="13"/>
  </w:num>
  <w:num w:numId="6">
    <w:abstractNumId w:val="1"/>
  </w:num>
  <w:num w:numId="7">
    <w:abstractNumId w:val="3"/>
  </w:num>
  <w:num w:numId="8">
    <w:abstractNumId w:val="2"/>
  </w:num>
  <w:num w:numId="9">
    <w:abstractNumId w:val="7"/>
  </w:num>
  <w:num w:numId="10">
    <w:abstractNumId w:val="11"/>
  </w:num>
  <w:num w:numId="11">
    <w:abstractNumId w:val="8"/>
  </w:num>
  <w:num w:numId="12">
    <w:abstractNumId w:val="12"/>
  </w:num>
  <w:num w:numId="13">
    <w:abstractNumId w:val="9"/>
  </w:num>
  <w:num w:numId="14">
    <w:abstractNumId w:val="14"/>
  </w:num>
  <w:num w:numId="15">
    <w:abstractNumId w:val="10"/>
  </w:num>
  <w:num w:numId="16">
    <w:abstractNumId w:val="4"/>
  </w:num>
  <w:num w:numId="17">
    <w:abstractNumId w:val="16"/>
  </w:num>
  <w:num w:numId="18">
    <w:abstractNumId w:val="18"/>
  </w:num>
  <w:num w:numId="19">
    <w:abstractNumId w:val="5"/>
  </w:num>
  <w:num w:numId="20">
    <w:abstractNumId w:val="20"/>
  </w:num>
  <w:num w:numId="21">
    <w:abstractNumId w:val="21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</w:compat>
  <w:rsids>
    <w:rsidRoot w:val="0057518A"/>
    <w:rsid w:val="00037A42"/>
    <w:rsid w:val="001C1CD9"/>
    <w:rsid w:val="00356CF5"/>
    <w:rsid w:val="004344B6"/>
    <w:rsid w:val="005745D8"/>
    <w:rsid w:val="0057518A"/>
    <w:rsid w:val="005B16FD"/>
    <w:rsid w:val="00637DC0"/>
    <w:rsid w:val="00667B81"/>
    <w:rsid w:val="006F0646"/>
    <w:rsid w:val="007345E9"/>
    <w:rsid w:val="00757CD6"/>
    <w:rsid w:val="00877876"/>
    <w:rsid w:val="00954ED2"/>
    <w:rsid w:val="00960B58"/>
    <w:rsid w:val="009F07A1"/>
    <w:rsid w:val="00A61F0D"/>
    <w:rsid w:val="00AB2260"/>
    <w:rsid w:val="00CF6813"/>
    <w:rsid w:val="00E56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A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7D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7DC0"/>
  </w:style>
  <w:style w:type="paragraph" w:styleId="a5">
    <w:name w:val="footer"/>
    <w:basedOn w:val="a"/>
    <w:link w:val="a6"/>
    <w:uiPriority w:val="99"/>
    <w:unhideWhenUsed/>
    <w:rsid w:val="00637D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7DC0"/>
  </w:style>
  <w:style w:type="character" w:customStyle="1" w:styleId="apple-converted-space">
    <w:name w:val="apple-converted-space"/>
    <w:basedOn w:val="a0"/>
    <w:rsid w:val="00757CD6"/>
  </w:style>
  <w:style w:type="paragraph" w:styleId="a7">
    <w:name w:val="Normal (Web)"/>
    <w:basedOn w:val="a"/>
    <w:uiPriority w:val="99"/>
    <w:semiHidden/>
    <w:unhideWhenUsed/>
    <w:rsid w:val="00734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8">
    <w:name w:val="line number"/>
    <w:basedOn w:val="a0"/>
    <w:uiPriority w:val="99"/>
    <w:semiHidden/>
    <w:unhideWhenUsed/>
    <w:rsid w:val="00356CF5"/>
  </w:style>
  <w:style w:type="paragraph" w:styleId="a9">
    <w:name w:val="List Paragraph"/>
    <w:basedOn w:val="a"/>
    <w:uiPriority w:val="34"/>
    <w:qFormat/>
    <w:rsid w:val="00AB22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5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NewsPrint">
      <a:dk1>
        <a:sysClr val="windowText" lastClr="000000"/>
      </a:dk1>
      <a:lt1>
        <a:sysClr val="window" lastClr="FFFFFF"/>
      </a:lt1>
      <a:dk2>
        <a:srgbClr val="303030"/>
      </a:dk2>
      <a:lt2>
        <a:srgbClr val="DEDEE0"/>
      </a:lt2>
      <a:accent1>
        <a:srgbClr val="AD0101"/>
      </a:accent1>
      <a:accent2>
        <a:srgbClr val="726056"/>
      </a:accent2>
      <a:accent3>
        <a:srgbClr val="AC956E"/>
      </a:accent3>
      <a:accent4>
        <a:srgbClr val="808DA9"/>
      </a:accent4>
      <a:accent5>
        <a:srgbClr val="424E5B"/>
      </a:accent5>
      <a:accent6>
        <a:srgbClr val="730E00"/>
      </a:accent6>
      <a:hlink>
        <a:srgbClr val="D26900"/>
      </a:hlink>
      <a:folHlink>
        <a:srgbClr val="D89243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Тебе Сюда</dc:creator>
  <cp:lastModifiedBy>Дмитрий</cp:lastModifiedBy>
  <cp:revision>6</cp:revision>
  <dcterms:created xsi:type="dcterms:W3CDTF">2014-03-29T06:57:00Z</dcterms:created>
  <dcterms:modified xsi:type="dcterms:W3CDTF">2014-05-28T17:34:00Z</dcterms:modified>
</cp:coreProperties>
</file>